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ESPECIALISTA MECÁNICO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ESPECIALISTA EN LOGISTICA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LS02604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8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logística / Gestor de taller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logística / Gestor de taller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Llevar a cabo evaluaciones y garantizar la implementación, mantenimiento y monitorización de todos los trabajos mecánicos del proyecto de acuerdo con las normas y protocolos de MSF con el objetivo de asegurar un óptimo funcionamiento de los vehículos del proyecto y un uso eficiente de los sistemas y equipos.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Definir procedimientos y garantizar la aplicación, monitorización, mantenimiento y correcto funcionamiento de las flotas de vehículos y del resto de equipamientos mecánicos. Supervisar el uso y el estado de los vehículos, garantizando que los automóviles y motocicletas se utilizan de acuerdo con las normas y políticas de MSF.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Gestionar las actividades mecánicas y apoyar y colaborar estrechamente con los gestores de flotas de los respectivos proyectos. Mantener una comunicación fluida con el resto del equipo, también en las ubicaciones del proyecto, y mantenerlos informados de todas las directrices.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visitas a los proyectos para evaluar las necesidades de mantenimiento o de reparación de vehículos, tractores y generadores y servir de enlace directo con el personal para identificar las necesidades del mismo y gestionar la respuesta y priorizar las solicitudes. Elaborar informes objetivos después de las visitas al terreno y participar en las propuestas de actualización de vehículos.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disponibilidad de la documentación pertinente y de los sistemas de archivo y realizar o solicitar mantenimiento o reparaciones. Firmar las tarjetas de trabajo en el momento de la entrega de un vehículo o equipo.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Actuar como experto itinerante del equipo mecánico del taller, proporcionar asesoramiento técnico y supervisión de la calidad y contribuir a fortalecer los conocimientos de la mecánica del equipo, la formación y capacitación de los mecánicos, operarios de mantenimiento de vehículos y conductores en el terreno si es necesario. Participar en la planificación y evaluación de la capacitación técnica y del personal (todos los mecánicos, operarios de mantenimiento de vehículos y conductores). Asistir al gestor de taller en la evaluación de las necesidades futuras en materia de contratación.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Ayudar a implementar, mantener y mejorar la política de seguridad mediante la evaluación de los riesgos y peligros, garantizar el uso adecuado de los equipos de protección individual, la manipulación adecuada de mercancías peligrosas y el uso adecuado de herramientas y equipos y mantener el taller limpio y organizado en todo momento.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Identificar las herramientas, equipos y consumibles necesarios para un buen funcionamiento del taller y los proyectos y formular recomendaciones sobre la compra de herramientas. Garantizar que las herramientas están bien organizadas y almacenadas correctamente, bien protegidas, totalmente identificadas y fácilmente accesible (limpieza, seguridad de acceso, etc.). Efectuar recuentos de existencias físicas con la frecuencia previamente definida por el coordinador del área.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Notificar inmediatamente al coordinador del área los problemas que surjan en el curso del trabajo, en particular los relacionados con daños, pérdidas, robos o intentos de robo en el taller, así como los conflictos interpersonales que se produzcan en el lugar de trabajo.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educación secundaria, titulación en mecánica y permiso de conducir.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Cinco años como mecánico itinerante de MSF.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Un mínimo de diez años de experiencia como mecánico; familiaridad con los manuales de reparación y catálogos de componentes de repuesto (ajeno a MSF).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