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Titre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ASSISTANT COORDINATEUR EHA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Fonction Générique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Code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LS06600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Niveau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7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F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Position dans l'Organisation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Responsable (hiérarchique)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Responsable (fonctionnel)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Domaine professionnel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Supervise (Fonction)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But principal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 w14:paraId="626F0421" w14:textId="12DED17A" w:rsidR="002F3647" w:rsidRPr="00914A0D" w:rsidRDefault="00276620" w:rsidP="008E4B18">
            <w:pPr>
              <w:rPr>
                <w:rFonts w:cs="Arial"/>
                <w:noProof/>
                <w:lang w:val="en-GB"/>
              </w:rPr>
            </w:pP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Responsabilités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 w14:paraId="61C412B0" w14:textId="30BE4454" w:rsidR="00A66E0C" w:rsidRPr="00914A0D" w:rsidRDefault="00B701CC" w:rsidP="008E4B18">
            <w:pPr>
              <w:rPr>
                <w:rFonts w:cs="Arial"/>
                <w:noProof/>
                <w:lang w:val="en-GB"/>
              </w:rPr>
            </w:pP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Responsabilités Spécifiques à la Section MSF / Contexte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Conditions Requises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72EFA33B" w14:textId="002DD724" w:rsidR="00016650" w:rsidRPr="00914A0D" w:rsidRDefault="00FB595A" w:rsidP="008E4B18">
            <w:pPr>
              <w:tabs>
                <w:tab w:val="num" w:pos="720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3454F978" w14:textId="79103DC9" w:rsidR="00016650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 w14:paraId="3A07BF10" w14:textId="684BA9A7" w:rsidR="002F3647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04A8CE2F" w14:textId="558F60AD" w:rsidR="00016650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61389070" w14:textId="38684015" w:rsidR="002C28B6" w:rsidRPr="00914A0D" w:rsidRDefault="00FB595A" w:rsidP="008E4B18">
            <w:pPr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Cette description de poste peut être modifiée en conformité avec les activités ou l'évolution de la mission.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En signant, l'employé(e) reconnaît qu'il / elle a lu, compris et accepté ce document.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Prénom / Nom de l'Employé(e)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Lieu et date: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Signature de l'employé(e):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(A signer en deux exemplaires, l'un pour l'employé(e), l’autre pour l'employeur)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