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COORDINADOR DE LOGÍSTICA 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LC00100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Jefe de Misión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Experto técnico de referencia de la célula en la sede/unidad de apoyo sobre el terreno o experto técnico de referencia en la sede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y suministro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Definir e implementar todas las estrategias de suministro, logística técnica y apoyo a la misión, garantizando la pertinencia y coherencia de la logística y los programas de suministro, la adecuación de los medios pro-vistos y el cumplimiento de las normas, protocolos y procedimientos de MSF con el objetivo de permitir el desarrollo de la misión en perfectas condiciones de trabajo y optimizar el impacto de los proyectos médicos.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Participar activamente en la definición y actualización de la planificación de proyectos y los presupuestos anuales y el Plan de Preparación de Emergencia, definir estrategias y asesorar al coordinador general para convertir las necesi-dades técnicas y logísticas identificadas en objetivos, prioridades y recursos necesarios para la misión.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Supervisar la ejecución de las actividades logísticas/técnicas en la misión (construcción y rehabilitación, existencias y suministro de materiales médicos y no médicos, transporte, comunicaciones, agua y saneamiento, vehículos y ma-quinaria, equipamientos, instalaciones e infraestructuras, etc.), garantizando el cumplimiento de las normas, protoco-los y procedimientos de MSF, informar al coordinador general del desarrollo de los programas en curso y proponer estrategias de reorientación cuando sea necesario. Elaborar informes sobre la evolución de los proyectos/misión desde un punto de vista técnico/logístico y proponer correcciones si es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Garantizar la correcta aplicación de las políticas de recursos humanos y los procesos asociados (contratación, for-mación, instrucción/seguimiento, evaluación, detección de potencial, desarrollo profesional y comunicación interna) con el objetivo de garantizar un dimensionamiento adecuado y la disponibilidad de los conocimientos necesarios para realizar correctamente todas las actividades bajo su responsabilidad.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Proporcionar orientación y asistencia técnica para todas las incidencias logísticas o técnicas de la misión, proporcio-nar asesoramiento al personal de logística y representar a MSF en reuniones con las autoridades y otras ONG en relación con cuestiones técnicas o logísticas.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Garantizar la instalación y el mantenimiento de las oficinas funcionales y las instalaciones de alojamiento en unas condiciones adecuadas y con todo el equipamiento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Garantizar el uso y mantenimiento correctos en materia de TI (ordenadores, software, copias de seguridad, etc.) y de herramientas de comunicación, así como de los medios de comunicación presentes en la misión (incluidos núme-ros y frecuencias) para permitir una comunicación permanente entre la capital, los proyectos, las bases y la sede. Garantizar que todo el personal de la misión recibe una formación adecuada sobre el uso de los equipos de comuni-cación disponibles en la misión (por ejemplo, teléfonos satelitales, radios HF/VHF, ordenadores, etc.).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Definir y monitorizar los aspectos técnicos de la política de reducción de riesgos, transporte, comunicación, protec-ción, identificación y preparación de los aspectos técnicos de la política y directrices de seguridad, plan de evacuación y plan de contingencia de la misión, realizar un seguimiento diario de la aplicación de las normas de seguridad e in-formar al coordinador general de cualquier problema. Para este propósito, el coordinador de logística tendrá que crear un ambiente adecuado para facilitar el intercambio de información de seguridad y será el responsable de segu-ridad en ausencia del coordinador general.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titulación y especialización en logística y formación sobre la logística de MSF.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al menos dos años de experiencia laboral en puestos de trabajo rele-vantes y experiencia previa de trabajo humanitario en MSF u otras ONG en países en desarrollo. Se valorará la experiencia previa en situaciones de emergencia.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idioma de la misión; se valorará el conocimiento del idioma local.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conocimientos de informática (Word, Excel e Internet).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• Visión estratégica L2
• Liderazgo L2
• Gestión y desarrollo de personas L3
• Orientación al servicio L3
• Trabajo en equipo y cooperación L4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